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Государственное профессиональное образовательное учреждение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Ярославской области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Угличский индустриально-педагогический колледж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0F8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D3699A" w:rsidRPr="005B2459" w:rsidRDefault="00D3699A" w:rsidP="00D36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</w:t>
      </w:r>
      <w:r w:rsidR="00A80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производственной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практике </w:t>
      </w:r>
      <w:r w:rsidR="00A80AC8">
        <w:rPr>
          <w:rFonts w:ascii="Times New Roman" w:eastAsia="Times New Roman" w:hAnsi="Times New Roman"/>
          <w:b/>
          <w:sz w:val="28"/>
          <w:szCs w:val="24"/>
          <w:lang w:eastAsia="ru-RU"/>
        </w:rPr>
        <w:t>по ПМ02</w:t>
      </w:r>
    </w:p>
    <w:p w:rsidR="00D3699A" w:rsidRPr="00562B59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B59">
        <w:rPr>
          <w:rFonts w:ascii="Times New Roman" w:eastAsia="Times New Roman" w:hAnsi="Times New Roman"/>
          <w:sz w:val="28"/>
          <w:szCs w:val="28"/>
          <w:lang w:eastAsia="ru-RU"/>
        </w:rPr>
        <w:t>для студентов 4 курса специальности 49.02.01 Физическая культура</w:t>
      </w:r>
    </w:p>
    <w:p w:rsidR="00D3699A" w:rsidRDefault="00D3699A" w:rsidP="00D3699A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3699A" w:rsidRPr="00A80AC8" w:rsidRDefault="00D3699A" w:rsidP="00D3699A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eastAsia="Times New Roman"/>
          <w:b/>
          <w:szCs w:val="24"/>
          <w:lang w:eastAsia="ru-RU"/>
        </w:rPr>
      </w:pPr>
      <w:r w:rsidRPr="00A80AC8">
        <w:rPr>
          <w:rFonts w:ascii="Times New Roman" w:eastAsia="Times New Roman" w:hAnsi="Times New Roman"/>
          <w:b/>
          <w:bCs/>
          <w:szCs w:val="24"/>
          <w:lang w:eastAsia="ru-RU"/>
        </w:rPr>
        <w:t>Организация и проведение внеурочной работы и занятий</w:t>
      </w:r>
      <w:r w:rsidRPr="00A80AC8">
        <w:rPr>
          <w:rFonts w:ascii="Times New Roman" w:eastAsia="Times New Roman" w:hAnsi="Times New Roman"/>
          <w:b/>
          <w:bCs/>
          <w:szCs w:val="24"/>
          <w:lang w:eastAsia="ru-RU"/>
        </w:rPr>
        <w:br/>
      </w:r>
      <w:r w:rsidRPr="00A80AC8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по программам дополнительного образования в области физической</w:t>
      </w:r>
      <w:r w:rsidRPr="00A80AC8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br/>
      </w:r>
      <w:r w:rsidRPr="00A80AC8">
        <w:rPr>
          <w:rFonts w:ascii="Times New Roman" w:eastAsia="Times New Roman" w:hAnsi="Times New Roman"/>
          <w:b/>
          <w:bCs/>
          <w:szCs w:val="24"/>
          <w:lang w:eastAsia="ru-RU"/>
        </w:rPr>
        <w:t>культуры</w:t>
      </w:r>
    </w:p>
    <w:p w:rsidR="00D3699A" w:rsidRPr="00352588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562B59" w:rsidRDefault="00D665B5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0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A80A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699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3699A" w:rsidRPr="00562B59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D3699A" w:rsidRDefault="00D3699A" w:rsidP="00D36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D3699A">
        <w:rPr>
          <w:rFonts w:ascii="Times New Roman" w:eastAsia="Times New Roman" w:hAnsi="Times New Roman"/>
          <w:szCs w:val="24"/>
          <w:lang w:eastAsia="ru-RU"/>
        </w:rPr>
        <w:t xml:space="preserve">Рабочая  программа педагогической практики профессионального модуля разработана на основе Федерального государственного образовательного стандарта  по специальностям среднего профессионального образования  </w:t>
      </w:r>
      <w:r w:rsidRPr="00D3699A">
        <w:rPr>
          <w:rFonts w:ascii="Times New Roman" w:eastAsia="Times New Roman" w:hAnsi="Times New Roman"/>
          <w:b/>
          <w:szCs w:val="24"/>
          <w:lang w:eastAsia="ru-RU"/>
        </w:rPr>
        <w:t>49.02.01 Физическая культура</w:t>
      </w:r>
      <w:r w:rsidRPr="00D3699A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D3699A" w:rsidRPr="00D3699A" w:rsidRDefault="00D3699A" w:rsidP="00D3699A">
      <w:pPr>
        <w:pStyle w:val="western"/>
      </w:pPr>
      <w:r w:rsidRPr="00D3699A">
        <w:t xml:space="preserve"> </w:t>
      </w:r>
    </w:p>
    <w:p w:rsidR="00D3699A" w:rsidRPr="00D3699A" w:rsidRDefault="00D3699A" w:rsidP="00D3699A">
      <w:pPr>
        <w:pStyle w:val="western"/>
        <w:rPr>
          <w:rFonts w:ascii="Times New Roman CYR" w:hAnsi="Times New Roman CYR" w:cs="Times New Roman CYR"/>
          <w:sz w:val="22"/>
        </w:rPr>
      </w:pPr>
      <w:r w:rsidRPr="007748A2">
        <w:rPr>
          <w:sz w:val="28"/>
        </w:rPr>
        <w:t xml:space="preserve"> </w:t>
      </w:r>
      <w:r w:rsidRPr="00D3699A">
        <w:rPr>
          <w:rFonts w:ascii="Times New Roman CYR" w:hAnsi="Times New Roman CYR" w:cs="Times New Roman CYR"/>
          <w:sz w:val="22"/>
        </w:rPr>
        <w:t>Организация-разработчик:</w:t>
      </w:r>
      <w:r w:rsidRPr="00D3699A">
        <w:rPr>
          <w:sz w:val="20"/>
        </w:rPr>
        <w:t xml:space="preserve"> </w:t>
      </w:r>
      <w:r w:rsidRPr="00D3699A">
        <w:rPr>
          <w:rFonts w:ascii="Times New Roman CYR" w:hAnsi="Times New Roman CYR" w:cs="Times New Roman CYR"/>
          <w:sz w:val="22"/>
        </w:rPr>
        <w:t>Государственное профессиональное образовательное учреждение Ярославской области  «Угличский индустриально-педагогический колледж»</w:t>
      </w:r>
    </w:p>
    <w:p w:rsidR="00D3699A" w:rsidRPr="00D3699A" w:rsidRDefault="00943345" w:rsidP="00D3699A">
      <w:pPr>
        <w:pStyle w:val="western"/>
        <w:rPr>
          <w:b/>
          <w:sz w:val="22"/>
          <w:szCs w:val="28"/>
        </w:rPr>
      </w:pPr>
      <w:r>
        <w:rPr>
          <w:b/>
          <w:sz w:val="22"/>
          <w:szCs w:val="28"/>
        </w:rPr>
        <w:t>Составитель</w:t>
      </w:r>
      <w:r w:rsidR="00D3699A" w:rsidRPr="00D3699A">
        <w:rPr>
          <w:b/>
          <w:sz w:val="22"/>
          <w:szCs w:val="28"/>
        </w:rPr>
        <w:t xml:space="preserve">: </w:t>
      </w:r>
    </w:p>
    <w:p w:rsidR="00D3699A" w:rsidRPr="00D3699A" w:rsidRDefault="00D3699A" w:rsidP="00D3699A">
      <w:pPr>
        <w:pStyle w:val="western"/>
        <w:rPr>
          <w:sz w:val="22"/>
          <w:szCs w:val="28"/>
        </w:rPr>
      </w:pPr>
      <w:r w:rsidRPr="00D3699A">
        <w:rPr>
          <w:b/>
          <w:sz w:val="22"/>
          <w:szCs w:val="28"/>
        </w:rPr>
        <w:t>Волкова Г.В.,</w:t>
      </w:r>
      <w:r w:rsidRPr="00D3699A">
        <w:rPr>
          <w:sz w:val="22"/>
          <w:szCs w:val="28"/>
        </w:rPr>
        <w:t xml:space="preserve"> преподаватель ГПОУ ЯО Угличского индустриально-педагогического колледжа МЦК физической культуры</w:t>
      </w: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D3699A" w:rsidRDefault="00D3699A" w:rsidP="00D3699A">
      <w:pPr>
        <w:spacing w:after="0" w:line="240" w:lineRule="auto"/>
        <w:ind w:left="14"/>
        <w:rPr>
          <w:rFonts w:ascii="Times New Roman" w:eastAsia="Times New Roman" w:hAnsi="Times New Roman"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>Методические рекомендации по учебной и производственной практике по</w:t>
      </w:r>
    </w:p>
    <w:p w:rsidR="00D3699A" w:rsidRPr="00D3699A" w:rsidRDefault="00D3699A" w:rsidP="00D3699A">
      <w:pPr>
        <w:spacing w:after="0" w:line="240" w:lineRule="auto"/>
        <w:ind w:left="14" w:right="14"/>
        <w:rPr>
          <w:rFonts w:ascii="Times New Roman" w:eastAsia="Times New Roman" w:hAnsi="Times New Roman"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ПМ 02. Организация и проведение внеурочной работы и занятий по дополнительным образовательным программам в области физической культуры</w:t>
      </w:r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 xml:space="preserve"> адресованы руководителям практики, студентам, учителям физической культуры базовых школ и другим педагогическим работникам образовательных учреждений, в функции которых входят вопросы организации внеучебной деятельность школьников.</w:t>
      </w:r>
    </w:p>
    <w:p w:rsidR="00D3699A" w:rsidRPr="00D3699A" w:rsidRDefault="00D3699A" w:rsidP="00D3699A">
      <w:pPr>
        <w:spacing w:before="100" w:beforeAutospacing="1" w:after="240" w:line="240" w:lineRule="auto"/>
        <w:ind w:left="72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14C5C" w:rsidRPr="00A858DA" w:rsidRDefault="00B14C5C" w:rsidP="00B14C5C">
      <w:pPr>
        <w:spacing w:after="0" w:line="240" w:lineRule="auto"/>
        <w:ind w:left="14" w:firstLine="694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Педагогическая практика занимает важное место в системе подготовки будущих специалистов. Практика – вид учебной работы, направленной на закрепление теоретических и практических знаний, полученных обучающимися в процессе обучения, приобретение и совершенствование практических навыков по специальности.</w:t>
      </w:r>
    </w:p>
    <w:p w:rsidR="00D3699A" w:rsidRPr="00A858DA" w:rsidRDefault="00B14C5C" w:rsidP="002F5DBA">
      <w:pPr>
        <w:spacing w:after="0" w:line="240" w:lineRule="auto"/>
        <w:ind w:firstLine="708"/>
        <w:rPr>
          <w:rFonts w:ascii="Times New Roman" w:eastAsia="Times New Roman" w:hAnsi="Times New Roman"/>
          <w:bCs/>
          <w:spacing w:val="-1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Цель практики: </w:t>
      </w: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 Ф</w:t>
      </w:r>
      <w:r w:rsidRPr="00A858DA">
        <w:rPr>
          <w:rFonts w:ascii="Times New Roman" w:eastAsia="Times New Roman" w:hAnsi="Times New Roman"/>
          <w:bCs/>
          <w:spacing w:val="-1"/>
          <w:sz w:val="18"/>
          <w:szCs w:val="18"/>
          <w:lang w:eastAsia="ru-RU"/>
        </w:rPr>
        <w:t>ормирование практических умений осуществления внеурочной работы по физической культуре.</w:t>
      </w:r>
    </w:p>
    <w:p w:rsidR="002F5DBA" w:rsidRPr="00A858DA" w:rsidRDefault="002F5DBA" w:rsidP="002F5DBA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Практика по внеурочной воспитательной работе включает студента в организацию и проведение внеурочной деятельности в условиях образовательного учреждения и за его пределами. 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Данный вид практики проводится как общеобразовательных организациях, так и внешкольных учреждениях, как правило, в рамках учебного процесса (один раз в неделю). 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Объем педагогической практики определяется учебным планом колледжа и составляет 26 часов (8 семестр).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В процессе практики решаются следующие задачи: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-овладение умениями планировать внеурочные мероприятия и занятия, определять цели и задачи;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-формирование умений и навыков по организации и проведению внеурочных мероприятий и занятий в области физической культуры;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-приобретение практического опыта в мотивировании обучающихся, родителей (лиц, их заменяющих) к участию в физкультурно-спортивной деятельности;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 овладение умениями осуществлять педагогический контроль, оценивать процесс и результаты деятельности обучающихся;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 формирование умений и навыков по проведению анализа внеурочных мероприятий и занятий, по ведению документации, обеспечивающей организацию физкультурно-спортивной деятельности.</w:t>
      </w:r>
    </w:p>
    <w:p w:rsidR="002F5DBA" w:rsidRPr="00A858DA" w:rsidRDefault="002F5DBA" w:rsidP="002A4D6E">
      <w:pPr>
        <w:spacing w:after="0" w:line="240" w:lineRule="auto"/>
        <w:ind w:firstLine="708"/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>Организация практики по внеучебной воспитательной работе</w:t>
      </w:r>
    </w:p>
    <w:p w:rsidR="002F5DBA" w:rsidRPr="00A858DA" w:rsidRDefault="002F5DBA" w:rsidP="002A4D6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1.Для прохождения данного вида практики </w:t>
      </w:r>
      <w:r w:rsidR="002A4D6E"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групповой руководитель по согласованию  с администрацией  общеобразовательных организаций и прикрепляет студентов-практикантов к определенной базе практики, виду деятельности.</w:t>
      </w:r>
    </w:p>
    <w:p w:rsidR="002A4D6E" w:rsidRPr="00A858DA" w:rsidRDefault="002A4D6E" w:rsidP="002A4D6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2. В первую неделю практики студент составляет на весь период индивидуальный календарный план выполнения предусмотренных программой заданий. План согласовывается с учителем-наставником и групповым руководителем практики, старостой подгруппы.</w:t>
      </w:r>
    </w:p>
    <w:p w:rsidR="002A4D6E" w:rsidRDefault="002A4D6E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3. Практиканты не только выполняют предусмотренных программой практики задания, но и являются помощниками тренера-преподавателя/учителя в подготовке и проведении внеурочной работы с обучающимися.</w:t>
      </w:r>
    </w:p>
    <w:p w:rsidR="00A858DA" w:rsidRDefault="00A858DA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4. Студенты-практиканты ведут дневник, в котором фиксируют содержание проводимой работы, результаты выполнения заданий практики, заполняют шаблоны-конспекты, оформляют протоколы  судейства спортивных соревнований, составляют положения о проведении физкультурно-массовых мероприятий в школе.</w:t>
      </w:r>
    </w:p>
    <w:p w:rsidR="00A858DA" w:rsidRPr="00A858DA" w:rsidRDefault="00A858DA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5. В подгруппе назначается староста, который отвечает за организацией посещения практических занятий, отчетной документации, выполняет отдельные поручения </w:t>
      </w:r>
    </w:p>
    <w:p w:rsidR="002A4D6E" w:rsidRDefault="00A858DA" w:rsidP="002F5DBA">
      <w:p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группового руководителя практики.</w:t>
      </w:r>
    </w:p>
    <w:p w:rsidR="004E7461" w:rsidRDefault="004E7461" w:rsidP="00714907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6. На сайте колледжа представлена программа прохождения внеурочной практики, образцы запыления конспектов тренировочных занятий, протоколы судейства</w:t>
      </w:r>
      <w:r w:rsid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положение о проведении, сценарий физкультурно-массовых мероприятий, отчетная документация. </w:t>
      </w:r>
      <w:r w:rsidR="00714907" w:rsidRP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>Методические указания к заданиям практики</w:t>
      </w:r>
      <w:r w:rsid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A858DA" w:rsidRDefault="00A858DA" w:rsidP="00714907">
      <w:pPr>
        <w:spacing w:after="0" w:line="240" w:lineRule="auto"/>
        <w:ind w:firstLine="36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 период прохождения педагогической практики студенты-практиканты колледжа должны выполнять следующие задания: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Знакомятся с планированием, организацией и формами проведения внеурочной работы по физической культуре на базе образовательных организаций и организаций дополнительного образования.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Наблюдают за работой учителя физической культуры, руководителя секции, кружка в ходе внеурочных мероприятий и занятий. </w:t>
      </w:r>
    </w:p>
    <w:p w:rsidR="00DE7E89" w:rsidRDefault="00DE7E89" w:rsidP="00DE7E89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Разрабатывают к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онспекты проведенных внеурочных занятий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Провести и орга</w:t>
      </w:r>
      <w:r w:rsidR="00D665B5">
        <w:rPr>
          <w:rFonts w:ascii="Times New Roman" w:eastAsia="Times New Roman" w:hAnsi="Times New Roman"/>
          <w:bCs/>
          <w:sz w:val="18"/>
          <w:szCs w:val="18"/>
          <w:lang w:eastAsia="ru-RU"/>
        </w:rPr>
        <w:t>низовать внеурочные мероприятия не менее 8</w:t>
      </w:r>
    </w:p>
    <w:p w:rsidR="00DE7E89" w:rsidRPr="00DE7E89" w:rsidRDefault="00DE7E89" w:rsidP="00DE7E89">
      <w:pPr>
        <w:spacing w:after="0" w:line="240" w:lineRule="auto"/>
        <w:ind w:left="36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тренировочные занятия в избранном виде спорта (не менее 3)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- соревнования, спортивные праздники, физкультурно-оздоров</w:t>
      </w:r>
      <w:r w:rsidR="00D665B5">
        <w:rPr>
          <w:rFonts w:ascii="Times New Roman" w:eastAsia="Times New Roman" w:hAnsi="Times New Roman"/>
          <w:bCs/>
          <w:sz w:val="18"/>
          <w:szCs w:val="18"/>
          <w:lang w:eastAsia="ru-RU"/>
        </w:rPr>
        <w:t>ительные мероприятия (не менее 1-2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DE7E89" w:rsidRPr="00DE7E89" w:rsidRDefault="00DE7E89" w:rsidP="00DE7E89">
      <w:pPr>
        <w:pStyle w:val="a3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- фитнес тренировки, подготовка занимающихся к сдаче норм </w:t>
      </w:r>
    </w:p>
    <w:p w:rsidR="00A858DA" w:rsidRDefault="00D665B5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комплекса ГТО (не менее 2</w:t>
      </w:r>
      <w:r w:rsidR="00DE7E89"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D665B5" w:rsidRPr="00D665B5" w:rsidRDefault="00D665B5" w:rsidP="00DE7E89">
      <w:pPr>
        <w:spacing w:after="0" w:line="240" w:lineRule="auto"/>
        <w:rPr>
          <w:rFonts w:ascii="Times New Roman" w:eastAsia="Times New Roman" w:hAnsi="Times New Roman"/>
          <w:bCs/>
          <w:sz w:val="12"/>
          <w:szCs w:val="18"/>
          <w:lang w:eastAsia="ru-RU"/>
        </w:rPr>
      </w:pPr>
      <w:r w:rsidRPr="00D665B5">
        <w:rPr>
          <w:rFonts w:ascii="Times New Roman" w:eastAsia="Times New Roman" w:hAnsi="Times New Roman"/>
          <w:bCs/>
          <w:sz w:val="12"/>
          <w:szCs w:val="1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12"/>
          <w:szCs w:val="18"/>
          <w:lang w:eastAsia="ru-RU"/>
        </w:rPr>
        <w:t xml:space="preserve">        </w:t>
      </w:r>
      <w:r w:rsidRPr="00D665B5">
        <w:rPr>
          <w:rFonts w:ascii="Times New Roman" w:eastAsia="Times New Roman" w:hAnsi="Times New Roman"/>
          <w:bCs/>
          <w:sz w:val="12"/>
          <w:szCs w:val="18"/>
          <w:lang w:eastAsia="ru-RU"/>
        </w:rPr>
        <w:t>-</w:t>
      </w:r>
      <w:r w:rsidRPr="00D665B5">
        <w:rPr>
          <w:rFonts w:ascii="Times New Roman" w:eastAsia="Times New Roman" w:hAnsi="Times New Roman"/>
          <w:bCs/>
          <w:sz w:val="20"/>
          <w:szCs w:val="28"/>
          <w:lang w:eastAsia="ru-RU"/>
        </w:rPr>
        <w:t xml:space="preserve"> судейство соревнований общешкольных, городских (не менее 1,2)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Оформить дневник педагогической практики.</w:t>
      </w:r>
    </w:p>
    <w:p w:rsidR="00DE7E89" w:rsidRPr="00DE7E89" w:rsidRDefault="00DE7E89" w:rsidP="00DE7E8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>Отчетная документация студента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1.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>Дневник по производственной практике ПМ. «Внеурочная работа»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В дневнике должны быть оформлены: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информационные материалы (краткий анализ условий прохождения практики, цель практики)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еженедельные записи, включающи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е конспекты мероприятий, их ана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лиз, самоанализ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отчет по итогам практики оформляет студент после  окончании вида практики, представление портфолио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2.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>Папку – отчёт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Содержание папки – отчёта построено по следующему плану: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1. Титульный лист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2. Краткая информация о базе практики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3. Индивидуальный план работы (количество мероприятий, тематика, форма проведения, сроки, место про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ведения, отметка проведенных за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нятий)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4. Аттестационные листы деятельнос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ти студента на практике внеучеб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ной воспитательной работы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5. Карты наблюдений внеклассных занятий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6. Рефлексивный отчет о педагогической практике студента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7. Содержание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Конспекты проведенных внеурочных занятий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8.  Приложение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вид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еофильм, фото материалы, коллаж,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компьютерная презентация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картотека подвижных игр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методические разработки/брошюры/буклеты/рекомендации</w:t>
      </w:r>
    </w:p>
    <w:p w:rsidR="002A4D6E" w:rsidRPr="00A858DA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9. Образцы оформления стра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ниц папки – отчёта в Приложении программы.</w:t>
      </w:r>
    </w:p>
    <w:p w:rsidR="002A4D6E" w:rsidRPr="00A858DA" w:rsidRDefault="002A4D6E" w:rsidP="00DE7E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699A" w:rsidRPr="00714907" w:rsidRDefault="00DE7E89" w:rsidP="00AC49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>Программа практики «Внеурочная работа»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>1 неделя</w:t>
      </w:r>
    </w:p>
    <w:p w:rsidR="00DE7E89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Установочное собрание по организации и проведению практики.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Инструктаж по ПП и ТБ.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Теоретическое занятие в колледже с руководителем практики.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Основные формы организации внеурочных мероприятий.</w:t>
      </w:r>
    </w:p>
    <w:p w:rsidR="00684EAB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Заполнение индивидуального плана работы студента.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2 неделя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Знакомство с образовательными учреждениями, встреча и беседа с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заместителем директора по ВР, учителем, тренером, инструктором по физической культуре. Наблюдение воспитательного мероприятия/тренировочного занятия. 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Консультация с учителем, треном-наставником по их проведению.</w:t>
      </w:r>
    </w:p>
    <w:p w:rsidR="00684EAB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Разработка плана-конспекта внеклассного мероприятия.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4EAB" w:rsidRPr="00714907" w:rsidRDefault="00713962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3 - 11</w:t>
      </w:r>
      <w:r w:rsidR="00684EAB"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недели </w:t>
      </w:r>
    </w:p>
    <w:p w:rsidR="00713962" w:rsidRPr="00714907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Организация и проведение физкультурно-оздоровительного занятия с использованием новых видов оборудования, аэробно-танцевального фрагмента. </w:t>
      </w:r>
    </w:p>
    <w:p w:rsidR="00713962" w:rsidRPr="00714907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Организация и проведение  спортивно - массового  мероприятия, спортивного праздника, спортивных соревнований по плану школы.</w:t>
      </w:r>
      <w:r w:rsidRPr="00714907">
        <w:t xml:space="preserve">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Проведение внеурочных мероприятий по тематическому плану в учреждениях дополнительного образования, общеобразовательных школах.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Практическое занятие в качестве помощника учителя,  тренера-преподавателя, инструктора по физической культуре. </w:t>
      </w:r>
    </w:p>
    <w:p w:rsidR="00F416DC" w:rsidRPr="00714907" w:rsidRDefault="00F416DC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1</w:t>
      </w: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. Организация и проведение тренировочного занятия в избранном виде спорта</w:t>
      </w:r>
    </w:p>
    <w:p w:rsidR="00F416DC" w:rsidRPr="00714907" w:rsidRDefault="00713962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(базы практики:  СОШ № 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>8, Гимназия №1, ФОК «Олимп»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Йога студия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F416DC" w:rsidRPr="00714907" w:rsidRDefault="00F416DC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 </w:t>
      </w:r>
      <w:r w:rsidR="00AC499F"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2</w:t>
      </w: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.</w:t>
      </w: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Составить и пров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ести  йога тренировку  с использованием видов оборудования (база Йога-студия</w:t>
      </w:r>
      <w:r w:rsidR="00713962" w:rsidRPr="00714907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F416DC" w:rsidRPr="00714907" w:rsidRDefault="00AC499F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3</w:t>
      </w:r>
      <w:r w:rsidR="00F416DC"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.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Проведение физкультурно-оздоровительного мероприятия по подготовке </w:t>
      </w:r>
    </w:p>
    <w:p w:rsidR="00F416DC" w:rsidRPr="00714907" w:rsidRDefault="00F416DC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занимающихся к сдаче норм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комплекса ГТО (базы практики:  СОШ №</w:t>
      </w:r>
      <w:r w:rsidR="00713962"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8, Гимназия №1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713962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3962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 Участие в судействе школьных, городских  соревнованиях.</w:t>
      </w:r>
      <w:r w:rsidRP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13962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Самоанализ проведенных мероприятий.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положение, протоколы, конспекты ТЗ.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C499F" w:rsidRPr="004E7461" w:rsidRDefault="00713962" w:rsidP="00AC499F">
      <w:pPr>
        <w:spacing w:after="0" w:line="240" w:lineRule="auto"/>
        <w:rPr>
          <w:rFonts w:ascii="Times New Roman" w:eastAsia="Times New Roman" w:hAnsi="Times New Roman"/>
          <w:b/>
          <w:sz w:val="20"/>
          <w:szCs w:val="18"/>
          <w:lang w:eastAsia="ru-RU"/>
        </w:rPr>
      </w:pPr>
      <w:r>
        <w:rPr>
          <w:rFonts w:ascii="Times New Roman" w:eastAsia="Times New Roman" w:hAnsi="Times New Roman"/>
          <w:b/>
          <w:sz w:val="20"/>
          <w:szCs w:val="18"/>
          <w:lang w:eastAsia="ru-RU"/>
        </w:rPr>
        <w:t>12</w:t>
      </w:r>
      <w:r w:rsidR="00AC499F" w:rsidRPr="004E7461">
        <w:rPr>
          <w:rFonts w:ascii="Times New Roman" w:eastAsia="Times New Roman" w:hAnsi="Times New Roman"/>
          <w:b/>
          <w:sz w:val="20"/>
          <w:szCs w:val="18"/>
          <w:lang w:eastAsia="ru-RU"/>
        </w:rPr>
        <w:t xml:space="preserve"> неделя</w:t>
      </w:r>
    </w:p>
    <w:p w:rsidR="00AC499F" w:rsidRPr="004E7461" w:rsidRDefault="00AC499F" w:rsidP="00AC499F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4E7461">
        <w:rPr>
          <w:rFonts w:ascii="Times New Roman" w:eastAsia="Times New Roman" w:hAnsi="Times New Roman"/>
          <w:sz w:val="20"/>
          <w:szCs w:val="18"/>
          <w:lang w:eastAsia="ru-RU"/>
        </w:rPr>
        <w:t>Сдача отчётной документации руководителю практики.</w:t>
      </w:r>
    </w:p>
    <w:p w:rsidR="00AC499F" w:rsidRPr="004E7461" w:rsidRDefault="00AC499F" w:rsidP="00AC499F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4E7461">
        <w:rPr>
          <w:rFonts w:ascii="Times New Roman" w:eastAsia="Times New Roman" w:hAnsi="Times New Roman"/>
          <w:sz w:val="20"/>
          <w:szCs w:val="18"/>
          <w:lang w:eastAsia="ru-RU"/>
        </w:rPr>
        <w:t>Участие в итоговой конференции по практике.</w:t>
      </w:r>
    </w:p>
    <w:p w:rsidR="004E7461" w:rsidRDefault="004E7461" w:rsidP="004E746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14907" w:rsidRDefault="00714907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13962" w:rsidRDefault="00713962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12E77" w:rsidRPr="00012E77" w:rsidRDefault="00012E77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Структура дневника</w:t>
      </w:r>
    </w:p>
    <w:p w:rsidR="00012E77" w:rsidRP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 Титульный лист (приложение 1</w:t>
      </w:r>
      <w:r w:rsidR="004E7461">
        <w:rPr>
          <w:rFonts w:ascii="Times New Roman" w:eastAsia="Times New Roman" w:hAnsi="Times New Roman"/>
          <w:sz w:val="18"/>
          <w:szCs w:val="18"/>
          <w:lang w:eastAsia="ru-RU"/>
        </w:rPr>
        <w:t>,2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2.  Кра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ткая информация о базе практики (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1). 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3.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Индиви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дуальный план работы (приложение 5).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 Содержание: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конспект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ы внеурочных мероприятий, </w:t>
      </w:r>
      <w:r w:rsidR="00DB4983">
        <w:rPr>
          <w:rFonts w:ascii="Times New Roman" w:eastAsia="Times New Roman" w:hAnsi="Times New Roman"/>
          <w:sz w:val="18"/>
          <w:szCs w:val="18"/>
          <w:lang w:eastAsia="ru-RU"/>
        </w:rPr>
        <w:t>сценарии праздников, протоколы судейства, тренировочные занятия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(приложение </w:t>
      </w:r>
      <w:r w:rsidR="00DB4983">
        <w:rPr>
          <w:rFonts w:ascii="Times New Roman" w:eastAsia="Times New Roman" w:hAnsi="Times New Roman"/>
          <w:sz w:val="18"/>
          <w:szCs w:val="18"/>
          <w:lang w:eastAsia="ru-RU"/>
        </w:rPr>
        <w:t xml:space="preserve"> 7-10).</w:t>
      </w:r>
    </w:p>
    <w:p w:rsidR="004E7461" w:rsidRDefault="004E7461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4E746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Анализы и самоанализы 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неурочных занятий и мероприятий. </w:t>
      </w:r>
      <w:r w:rsidRPr="004E7461">
        <w:rPr>
          <w:rFonts w:ascii="Times New Roman" w:eastAsia="Times New Roman" w:hAnsi="Times New Roman"/>
          <w:sz w:val="18"/>
          <w:szCs w:val="18"/>
          <w:lang w:eastAsia="ru-RU"/>
        </w:rPr>
        <w:t xml:space="preserve">Карта наблюдений внеклассных занятий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(приложение 6).</w:t>
      </w:r>
    </w:p>
    <w:p w:rsidR="00012E77" w:rsidRPr="00012E77" w:rsidRDefault="004E7461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6. </w:t>
      </w:r>
      <w:r w:rsidR="00012E77" w:rsidRPr="00012E77">
        <w:rPr>
          <w:rFonts w:ascii="Times New Roman" w:eastAsia="Times New Roman" w:hAnsi="Times New Roman"/>
          <w:sz w:val="18"/>
          <w:szCs w:val="18"/>
          <w:lang w:eastAsia="ru-RU"/>
        </w:rPr>
        <w:t>Рефлексивный отчет о выполнения пос</w:t>
      </w:r>
      <w:r w:rsidR="00012E77">
        <w:rPr>
          <w:rFonts w:ascii="Times New Roman" w:eastAsia="Times New Roman" w:hAnsi="Times New Roman"/>
          <w:sz w:val="18"/>
          <w:szCs w:val="18"/>
          <w:lang w:eastAsia="ru-RU"/>
        </w:rPr>
        <w:t>тавленных задач во время прохож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дения практики (приложение 3).</w:t>
      </w:r>
    </w:p>
    <w:p w:rsidR="00012E77" w:rsidRP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7. </w:t>
      </w:r>
      <w:r w:rsidR="004E7461">
        <w:rPr>
          <w:rFonts w:ascii="Times New Roman" w:eastAsia="Times New Roman" w:hAnsi="Times New Roman"/>
          <w:sz w:val="18"/>
          <w:szCs w:val="18"/>
          <w:lang w:eastAsia="ru-RU"/>
        </w:rPr>
        <w:t>Аттестационный лист (приложение 4).</w:t>
      </w:r>
    </w:p>
    <w:p w:rsidR="00012E77" w:rsidRPr="00A858DA" w:rsidRDefault="008D1C58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012E77"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="004E7461" w:rsidRPr="00012E77">
        <w:rPr>
          <w:rFonts w:ascii="Times New Roman" w:eastAsia="Times New Roman" w:hAnsi="Times New Roman"/>
          <w:sz w:val="18"/>
          <w:szCs w:val="18"/>
          <w:lang w:eastAsia="ru-RU"/>
        </w:rPr>
        <w:t>Методические разработки мероприятий и занятий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видеофильм, фото материалы, коллаж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компьютерная презентация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картотека подвижных игр</w:t>
      </w:r>
    </w:p>
    <w:p w:rsidR="00D3699A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методические разработки/брошюры/буклеты/рекомендации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D1C58" w:rsidRPr="00A858DA" w:rsidRDefault="00372B61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72B61" w:rsidRP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>Методический практикум</w:t>
      </w:r>
      <w:r w:rsidRPr="00372B61">
        <w:rPr>
          <w:b/>
        </w:rPr>
        <w:t xml:space="preserve"> </w:t>
      </w: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>по производственной педагогической</w:t>
      </w:r>
    </w:p>
    <w:p w:rsid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практике «Внеурочная работа» </w:t>
      </w:r>
    </w:p>
    <w:p w:rsidR="00372B61" w:rsidRP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372B61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Положение о проведении физкультурно- массового мероприятия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>Место проведения: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>Форма занятия: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Возраст занимающихся, количество учащихся: 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Дата проведения: 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Тема:                        </w:t>
      </w:r>
    </w:p>
    <w:p w:rsid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Цель мероприятия: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Обор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удование и оформление помещения: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Используемая литература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Организация судейства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D6403C" w:rsidRPr="00372B61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Ход мероприятия (сценарий)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72B61" w:rsidRPr="00D6403C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Анализ процесса подготовки и проведения мероприятия: 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Кто был инициатором (детские и юношеские общественные организации, администрация школы, учителя).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 подготовки мероприятия. Насколько оно соответствовало интересам и пожеланиям учащихся.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3.Степень самодея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тельности школьников в ходе подготовки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мероприятия. В какой мере соблю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дался принцип добровольности участия в мероприятии.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Насколько организованным было 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чало мероприятия (состояние дис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циплины?) - Соответствовало ли внешнее убранство помещения и внешний вид учащихся цели проведения мероприятия?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В какой мере были соблюдены гигиен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ические требования в ходе подго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товки и проведения мероприятия? Степен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ь технической оснащенности заня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тия.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6.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Какими приемами, средствами и методами были доведены до его участников основные цели мероприятия?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7.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В какой мере школьники были увлечены занятием: эмоциональные ре-акции и особенности поведения учащихся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процессе проведения мероприя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8.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Активность отдельных учеников, высказывания, свидетельствующие о том, что мероприятие вызвало непосредств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енный интерес, характер высказы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ваемых оценочных суждений.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9.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Какие массовые явления наблюдалис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ь в ходе мероприятия (дух сорев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нования, вдохновения, смена коллективн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настроения, подражания, вну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шение и т.д.).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10.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Роль учителя в процессе проведения за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нятия (стиль руководства), педа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гогический такт.</w:t>
      </w:r>
    </w:p>
    <w:p w:rsidR="00D3699A" w:rsidRPr="00A858DA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11.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Уровень общения и стиль взаимоотношения учителя и учащихся.</w:t>
      </w:r>
    </w:p>
    <w:p w:rsidR="00D3699A" w:rsidRPr="00A858DA" w:rsidRDefault="00D3699A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Самоанализ по проведению спортивного мероприятия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I. 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Форма проведения: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Тема и цель мероприятия.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Соответствует ли формы и метод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ы организации к содержанию меро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4. Четкость проведения мероприятия по плану.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II. Содержание деятельности: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Присутствуют ли элементы новизны в содержании мероприятия?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Побуждает ли внеклассное мероприятие к самообразованию?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Каким образом было привлечено вн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имание и интерес аудитории (опи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рается ли содержание мероприятия на интересы ребят)?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Какие затруднения вы испытали при организации и проведении?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5.Какие удачные моменты вы можете отметить в процессе проведения?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III. Возможность самореализации личности во внеклассном мероприятии: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Соответствуют ли выбранные фор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мы проведения возрастным особен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ностям учащихся?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Созданы ли условия для самовыражения детей?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Явилось ли проведенное мероприятие стимулом для развития личности в духовном и интеллектуальном плане? И каким образом?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Какие умения и навыки приобрели в процессе проведения мероприятия?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IV. Воспитательные возможности мероприятия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Сколько участников и зрителей привлечено в мероприятии? И с какой целью?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Какими способами побуждали активность учащихся в мероприятии?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Привлекались ли родители (лица,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их заменяющие) к участию в физ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культурно-спортивной деятельности. И с какой целью?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Имело ли место, в данной мероприя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тии раскрытие творческих способ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ностей личности? (неординарность,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организаторские качества, демо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кратизм, гуманизм).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Понравилось ли мероприятие участникам и зрителям? Стоит проводить в дальнейшем? </w:t>
      </w:r>
    </w:p>
    <w:p w:rsid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6.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Что необходимо учесть в будуще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 при проведении таких мероприя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тий? </w:t>
      </w:r>
    </w:p>
    <w:p w:rsidR="00D6403C" w:rsidRPr="00D6403C" w:rsidRDefault="00D6403C" w:rsidP="00D6403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Рекомендации по организации и проведению тренировочных занятий: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Подготовительная часть. Разминка общефизическая подготовка (ОФП). Специальная разминка (СФП).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Основная часть. Обучение техники 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вигательных действий в стандарт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ных условиях (школа техники);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Обучение умениям применять техн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ические приемы в различных игро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вых ситуациях (школа тактики);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Игры и упражнения на развитие и 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овершенствование базовых физиче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ских качеств;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Заключительная часть.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При составлении плана тренировки в не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й указываются: объем и интенсив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ность; упражнения и очередность их выполнения; количество повторений, интенсивность в каждом упражнении, количество повторений.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подготовительной части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тренировки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решается задача подготовки орга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низма к предстоящей тренировке. В нее включают обычно комплекс обще-развивающих упражнений. Продолжительн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ость подготовительной части уро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 10—15 мин. для спортсменов младших разрядов и начинающих и 7 —10 мин. для более подготовленных атлетов. В конце подготовительной части урока необходимо провести специальную разминку, выполняя (имитируя) предстоящие упражнения. Специальная разминка предохраняет спортсмена от травм и обязательно должна проводиться перед каждым упражнением, если оно значительно отличается по структуре от предыдущего.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основной части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решаются поставленные задачи тренировки. Это обучение техническим действиям и развитие двигательных способностей. Очередность выполнения упражнений в тренировке также влияет на конечный эффект тренировки. Скоростные и скоростно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сил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овые упражнения необходимо вклю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чать в занятия в первую очередь, упражнен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ия для развития силы — и середи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ну или конец урока. Тогда создаются лучшие предпосылки для развития силы и силовой выносливости. Более эффективной тренировка будет в том случае, если она начинается с темповых упражнений. По возможности необходимо чередовать различные по характеру упражнения с целью переключения работы с одних мышц на другие.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заключительную часть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тренировки вх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одит целый комплекс общеразвива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ющих упражнений для развития силы отдельных групп мышц, гибкости, быстроты, координации и т. д.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Схема педагогического наблюдения и анализа тренировочного занятия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1. Содержание соответствует специфике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вида спорта,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заданног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 оборудования, возрасту занимающихся.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2. Осуществление контроля за дозировкой нагрузки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Музыкальное сопровождение соответствует требованиям задания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Моторная плотность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Методическая стройность занятия - учитывает принципы  "от простого к сложному", «от крупных мышц к мелким», принцип разнонаправленности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Владение и демонстрация техники выполнения двигательных действий</w:t>
      </w:r>
    </w:p>
    <w:p w:rsid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. Применение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специальной, профессиональной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терминологии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 Наличие систематических методических указаний, обеспечивающих эффективное выполнение каждого упражнения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Наличие физ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ической помощи.</w:t>
      </w:r>
    </w:p>
    <w:p w:rsidR="00D0417C" w:rsidRPr="00321064" w:rsidRDefault="00D02A17" w:rsidP="0032106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D0417C" w:rsidRPr="00321064" w:rsidSect="00D3699A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Инструктаж по ТБ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0417C" w:rsidRPr="00D0417C" w:rsidRDefault="00D0417C" w:rsidP="00D0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417C">
        <w:rPr>
          <w:rFonts w:ascii="Times New Roman" w:eastAsia="Times New Roman" w:hAnsi="Times New Roman"/>
          <w:b/>
          <w:lang w:eastAsia="ru-RU"/>
        </w:rPr>
        <w:lastRenderedPageBreak/>
        <w:t>План- конспект тренировочного занятия по виду спорта для занимающиеся</w:t>
      </w:r>
    </w:p>
    <w:p w:rsidR="00D0417C" w:rsidRPr="00D0417C" w:rsidRDefault="00D0417C" w:rsidP="00D0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417C" w:rsidRPr="00D0417C" w:rsidRDefault="00D0417C" w:rsidP="00D0417C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Вид спорта: 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Цель: 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Задачи фрагмента: </w:t>
      </w:r>
    </w:p>
    <w:p w:rsidR="00D0417C" w:rsidRPr="00D0417C" w:rsidRDefault="00D0417C" w:rsidP="00D0417C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1.</w:t>
      </w:r>
    </w:p>
    <w:p w:rsidR="00D0417C" w:rsidRPr="00D0417C" w:rsidRDefault="00D0417C" w:rsidP="00D0417C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2.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Инвентарь и оборудование: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2127"/>
        <w:gridCol w:w="4252"/>
      </w:tblGrid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Содержание упражнений с указанием названия и исходного 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Оборудование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Дозировка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(объем и интенсивность)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Организационно-методические указания </w:t>
            </w:r>
          </w:p>
        </w:tc>
      </w:tr>
      <w:tr w:rsidR="00D0417C" w:rsidRPr="00D0417C" w:rsidTr="001F7B0A">
        <w:trPr>
          <w:trHeight w:val="2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1. Организационный момент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rPr>
          <w:trHeight w:val="2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2. Специальная разминка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3. Основная часть 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Средства решения поставленной задачи (последовательность упражнений):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4. Заключительная часть/ итог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3699A" w:rsidRPr="00D0417C" w:rsidRDefault="00D3699A" w:rsidP="00372B61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</w:p>
    <w:p w:rsidR="00713962" w:rsidRDefault="00D0417C" w:rsidP="00D0417C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D0417C" w:rsidRPr="00D0417C" w:rsidRDefault="00D0417C" w:rsidP="00D0417C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0417C">
        <w:rPr>
          <w:rFonts w:ascii="Times New Roman" w:eastAsia="Times New Roman" w:hAnsi="Times New Roman"/>
          <w:b/>
          <w:lang w:eastAsia="ru-RU"/>
        </w:rPr>
        <w:t>Конспект физкультурно-оздоровительного  занятия</w:t>
      </w:r>
    </w:p>
    <w:p w:rsidR="00D0417C" w:rsidRPr="00D0417C" w:rsidRDefault="00D0417C" w:rsidP="00D0417C">
      <w:pPr>
        <w:spacing w:after="0" w:line="240" w:lineRule="auto"/>
        <w:contextualSpacing/>
        <w:rPr>
          <w:rFonts w:ascii="Times New Roman" w:hAnsi="Times New Roman"/>
        </w:rPr>
      </w:pPr>
      <w:r w:rsidRPr="00D0417C">
        <w:rPr>
          <w:rFonts w:ascii="Times New Roman" w:hAnsi="Times New Roman"/>
        </w:rPr>
        <w:t>Тема:</w:t>
      </w:r>
    </w:p>
    <w:p w:rsidR="00D0417C" w:rsidRPr="00D0417C" w:rsidRDefault="00D0417C" w:rsidP="00D0417C">
      <w:pPr>
        <w:spacing w:after="0" w:line="240" w:lineRule="auto"/>
        <w:contextualSpacing/>
        <w:rPr>
          <w:rFonts w:ascii="Times New Roman" w:hAnsi="Times New Roman"/>
        </w:rPr>
      </w:pPr>
      <w:r w:rsidRPr="00D0417C">
        <w:rPr>
          <w:rFonts w:ascii="Times New Roman" w:hAnsi="Times New Roman"/>
        </w:rPr>
        <w:t>Возраст:</w:t>
      </w:r>
    </w:p>
    <w:p w:rsidR="00D0417C" w:rsidRPr="00D0417C" w:rsidRDefault="00D0417C" w:rsidP="00D041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Задачи:</w:t>
      </w:r>
    </w:p>
    <w:p w:rsidR="00D0417C" w:rsidRPr="00D0417C" w:rsidRDefault="00D0417C" w:rsidP="00D041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Инвентарь и оборудование: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1984"/>
        <w:gridCol w:w="2836"/>
        <w:gridCol w:w="2551"/>
      </w:tblGrid>
      <w:tr w:rsidR="00D0417C" w:rsidRPr="00D0417C" w:rsidTr="001F7B0A">
        <w:tc>
          <w:tcPr>
            <w:tcW w:w="5495" w:type="dxa"/>
            <w:shd w:val="clear" w:color="auto" w:fill="auto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Содержание 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Используемое оборудование</w:t>
            </w:r>
          </w:p>
        </w:tc>
        <w:tc>
          <w:tcPr>
            <w:tcW w:w="1984" w:type="dxa"/>
            <w:vAlign w:val="center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Дозировка</w:t>
            </w:r>
          </w:p>
        </w:tc>
        <w:tc>
          <w:tcPr>
            <w:tcW w:w="2836" w:type="dxa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Корректировка содержания / дозировки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Организационно-методические указания</w:t>
            </w:r>
          </w:p>
        </w:tc>
      </w:tr>
      <w:tr w:rsidR="00D0417C" w:rsidRPr="00D0417C" w:rsidTr="00321064">
        <w:trPr>
          <w:trHeight w:val="344"/>
        </w:trPr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1. Организационный момент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321064">
        <w:trPr>
          <w:trHeight w:val="277"/>
        </w:trPr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2. Разминка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3. Основная часть 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Средства решения поставленных задач: последовательность упражнений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1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2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3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4. Заключительная часть/ итог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3699A" w:rsidRPr="00562B59" w:rsidRDefault="00D3699A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21064" w:rsidSect="0032106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Государственное профессиональное образовательное учреждение Ярославской области</w:t>
      </w:r>
    </w:p>
    <w:p w:rsidR="00321064" w:rsidRPr="00D665B5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Угличский индустриально-педагогический колледж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ДНЕВНИК</w:t>
      </w: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производственной практики</w:t>
      </w: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ПМ 02. Организация и проведение вн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еурочной работы и занятий по до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полнительным образовательным программам в области физической культуры</w:t>
      </w: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Специальность Физическая культура</w:t>
      </w:r>
    </w:p>
    <w:p w:rsidR="00321064" w:rsidRPr="00D665B5" w:rsidRDefault="00321064" w:rsidP="00D6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Курс 4  Группа 43Ф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Фамилия, имя, отчество студента </w:t>
      </w:r>
    </w:p>
    <w:p w:rsidR="00321064" w:rsidRPr="00D665B5" w:rsidRDefault="00D665B5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D665B5">
        <w:rPr>
          <w:rFonts w:ascii="Times New Roman" w:eastAsia="Times New Roman" w:hAnsi="Times New Roman"/>
          <w:sz w:val="18"/>
          <w:szCs w:val="28"/>
          <w:lang w:eastAsia="ru-RU"/>
        </w:rPr>
        <w:t>202</w:t>
      </w:r>
      <w:r w:rsidR="00A80AC8">
        <w:rPr>
          <w:rFonts w:ascii="Times New Roman" w:eastAsia="Times New Roman" w:hAnsi="Times New Roman"/>
          <w:sz w:val="18"/>
          <w:szCs w:val="28"/>
          <w:lang w:eastAsia="ru-RU"/>
        </w:rPr>
        <w:t>5</w:t>
      </w:r>
    </w:p>
    <w:p w:rsid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962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Информационная страница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Даты прохождения практики с «12» января 202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г. по «12» апреля 202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г. 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База практики: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Расписание занятий: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Ф.И.О. руководителя практики:</w:t>
      </w: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Ф.И.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О. учителя физической культуры: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тренера-преподавателя: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инструктора по физической культуре</w:t>
      </w:r>
      <w:r w:rsidRPr="0032106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B5" w:rsidRDefault="00D665B5" w:rsidP="00D66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B5" w:rsidRDefault="00D665B5" w:rsidP="00D66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Государственное профессиональное образовательное учреждение</w:t>
      </w: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Ярославской области</w:t>
      </w: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Угличский индустриально-педагогический колледж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>Утверждаю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8"/>
          <w:szCs w:val="24"/>
          <w:lang w:eastAsia="zh-CN"/>
        </w:rPr>
        <w:lastRenderedPageBreak/>
        <w:t>______________________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8"/>
          <w:szCs w:val="24"/>
          <w:lang w:eastAsia="zh-CN"/>
        </w:rPr>
        <w:t>наименование организации</w:t>
      </w: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 xml:space="preserve"> </w:t>
      </w:r>
      <w:r w:rsidRPr="00D665B5">
        <w:rPr>
          <w:rFonts w:ascii="Times New Roman" w:eastAsia="Times New Roman" w:hAnsi="Times New Roman"/>
          <w:sz w:val="14"/>
          <w:szCs w:val="20"/>
          <w:lang w:eastAsia="zh-CN"/>
        </w:rPr>
        <w:t xml:space="preserve"> 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20"/>
          <w:lang w:eastAsia="zh-CN"/>
        </w:rPr>
      </w:pPr>
    </w:p>
    <w:p w:rsid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4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>Руководитель организации</w:t>
      </w:r>
    </w:p>
    <w:p w:rsidR="00D665B5" w:rsidRPr="00D665B5" w:rsidRDefault="00D665B5" w:rsidP="00D665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20"/>
          <w:lang w:eastAsia="zh-CN"/>
        </w:rPr>
      </w:pPr>
      <w:r>
        <w:rPr>
          <w:rFonts w:ascii="Times New Roman" w:eastAsia="Times New Roman" w:hAnsi="Times New Roman"/>
          <w:sz w:val="14"/>
          <w:szCs w:val="20"/>
          <w:lang w:eastAsia="zh-CN"/>
        </w:rPr>
        <w:t xml:space="preserve">                                                                                                                     Ф.И.О.______________/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20"/>
          <w:lang w:eastAsia="zh-CN"/>
        </w:rPr>
      </w:pP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D665B5">
        <w:rPr>
          <w:rFonts w:ascii="Times New Roman" w:eastAsia="Times New Roman" w:hAnsi="Times New Roman"/>
          <w:sz w:val="20"/>
          <w:szCs w:val="20"/>
          <w:lang w:eastAsia="zh-CN"/>
        </w:rPr>
        <w:t>М.П.</w:t>
      </w:r>
    </w:p>
    <w:p w:rsidR="00321064" w:rsidRPr="00321064" w:rsidRDefault="00321064" w:rsidP="00D6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665B5" w:rsidRPr="00321064" w:rsidRDefault="00D665B5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Отчёт по производственной практике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Ф.И.О.(студента)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Специальность Физическая культура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Курс 4  Группа 43Ф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База практики: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Даты прохождения практики: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Руководитель практики от организации,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ФИО/должность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Руководитель практики от колледжа,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ФИО/должность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D665B5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202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-2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г.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155FC3" w:rsidRDefault="00321064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Индивидуальный план работы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Ф.И.О.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05"/>
        <w:gridCol w:w="2383"/>
      </w:tblGrid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Формы и тема занятия</w:t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</w:t>
            </w:r>
          </w:p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Подпись руководителя практики</w:t>
            </w:r>
          </w:p>
        </w:tc>
      </w:tr>
      <w:tr w:rsidR="00321064" w:rsidTr="00321064">
        <w:tc>
          <w:tcPr>
            <w:tcW w:w="959" w:type="dxa"/>
          </w:tcPr>
          <w:p w:rsidR="00321064" w:rsidRPr="00321064" w:rsidRDefault="00D665B5" w:rsidP="0032106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0A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.01.2</w:t>
            </w:r>
            <w:r w:rsidR="00A80A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:rsidR="00321064" w:rsidRDefault="00321064" w:rsidP="0032106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изационное собрание по практике</w:t>
            </w: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ОТ, ТБ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155FC3" w:rsidRPr="00321064" w:rsidRDefault="00D665B5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0A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.04.2</w:t>
            </w:r>
            <w:r w:rsidR="00A80A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:rsidR="00321064" w:rsidRDefault="00D665B5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155FC3"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3805" w:type="dxa"/>
          </w:tcPr>
          <w:p w:rsid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отчетной документации</w:t>
            </w:r>
          </w:p>
          <w:p w:rsidR="00321064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Конференция по итогам практики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Default="00155FC3" w:rsidP="00155F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Рефлексивный отчет о педагогической практике студента </w:t>
      </w:r>
    </w:p>
    <w:p w:rsidR="001F7B0A" w:rsidRPr="00155FC3" w:rsidRDefault="001F7B0A" w:rsidP="00155F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Анализ условий подготовки и проведения воспитательных мероприятий.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Указать: 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базу практики, да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нные о классе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сроки проведения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статистическую информацию (кол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ичество воспитательных мероприятий)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Цель и задачи практики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 для себя понял(а)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…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В практике я приобрел(а) практический опыт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…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Было труд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но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…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При подготовке студентов к восп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итательной практике необходимо 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>…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7B0A" w:rsidRDefault="00155FC3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Студент-практикант</w:t>
      </w:r>
    </w:p>
    <w:p w:rsidR="001F7B0A" w:rsidRDefault="001F7B0A" w:rsidP="00155FC3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Под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пись </w:t>
      </w: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F7B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Pr="001F7B0A" w:rsidRDefault="001F7B0A" w:rsidP="001F7B0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b/>
          <w:sz w:val="18"/>
          <w:szCs w:val="18"/>
          <w:lang w:eastAsia="ru-RU"/>
        </w:rPr>
        <w:t>Используемая литература</w:t>
      </w:r>
    </w:p>
    <w:p w:rsidR="001F7B0A" w:rsidRPr="001F7B0A" w:rsidRDefault="001F7B0A" w:rsidP="00003688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1.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Видякин М.В. Спортивные праздники и мероприятия в школе. Спор-тивные и подвижные игры.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Громова О.Е. Спортивные игры для детей.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Кисилев П.А., Кисилева С.Б. «Справочник учителя ФК»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Копылов Ю.А. Полянская Н.В. Система воспитания в ОУ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6.Кузнецов В.С., Колодницкий Г.А. Физкультурно-оздоровительная работа в школе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8.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>Начинающему учителю ФК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9.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Наш выбор здоровье. Досуговая программа. Разработки мероприятий. Рекомендации.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10.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Образцова Т.Н.. Подвижные игры для детей.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11.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Организация работы спортивных секций в школе. Программы. Реко-мендации.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12.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Смехов К.Н.. Кузьменко А.Г. «Подвижные игры на занятиях спортив-ными играми»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13.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Трушкин А.Г. Физкультурно-оздоровительная работа в летних лагерях.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14.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Физическая культура 1-11классы «Подвижные игры на уроках и во внеурочное время»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15.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Физическая культура «Организация и проведение олимпиад»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16.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>Физкультура «Внеклассные мероприятия в средней школе</w:t>
      </w:r>
    </w:p>
    <w:p w:rsidR="001F7B0A" w:rsidRDefault="001F7B0A" w:rsidP="0000368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80AC8" w:rsidRPr="00A80AC8" w:rsidRDefault="00003688" w:rsidP="00A80AC8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155FC3" w:rsidRPr="00A80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Аттестационный лист </w:t>
      </w:r>
    </w:p>
    <w:p w:rsidR="00A80AC8" w:rsidRDefault="00A80AC8" w:rsidP="00A80AC8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производственной практике </w:t>
      </w:r>
    </w:p>
    <w:p w:rsidR="00A80AC8" w:rsidRPr="00A80AC8" w:rsidRDefault="00A80AC8" w:rsidP="00A80AC8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eastAsia="Times New Roman"/>
          <w:b/>
          <w:lang w:eastAsia="ru-RU"/>
        </w:rPr>
      </w:pPr>
      <w:r w:rsidRPr="00A80AC8">
        <w:rPr>
          <w:rFonts w:ascii="Times New Roman" w:eastAsia="Times New Roman" w:hAnsi="Times New Roman"/>
          <w:b/>
          <w:lang w:eastAsia="ru-RU"/>
        </w:rPr>
        <w:t>по ПМ02 «</w:t>
      </w:r>
      <w:r w:rsidRPr="00A80AC8">
        <w:rPr>
          <w:rFonts w:ascii="Times New Roman" w:eastAsia="Times New Roman" w:hAnsi="Times New Roman"/>
          <w:b/>
          <w:bCs/>
          <w:lang w:eastAsia="ru-RU"/>
        </w:rPr>
        <w:t>Организация и проведение внеурочной работы и занятий</w:t>
      </w:r>
      <w:r w:rsidRPr="00A80AC8">
        <w:rPr>
          <w:rFonts w:ascii="Times New Roman" w:eastAsia="Times New Roman" w:hAnsi="Times New Roman"/>
          <w:b/>
          <w:bCs/>
          <w:lang w:eastAsia="ru-RU"/>
        </w:rPr>
        <w:br/>
      </w:r>
      <w:r w:rsidRPr="00A80AC8">
        <w:rPr>
          <w:rFonts w:ascii="Times New Roman" w:eastAsia="Times New Roman" w:hAnsi="Times New Roman"/>
          <w:b/>
          <w:bCs/>
          <w:spacing w:val="-1"/>
          <w:lang w:eastAsia="ru-RU"/>
        </w:rPr>
        <w:lastRenderedPageBreak/>
        <w:t>по программам дополнительного образования в области физической</w:t>
      </w:r>
      <w:r w:rsidRPr="00A80AC8">
        <w:rPr>
          <w:rFonts w:ascii="Times New Roman" w:eastAsia="Times New Roman" w:hAnsi="Times New Roman"/>
          <w:b/>
          <w:bCs/>
          <w:spacing w:val="-1"/>
          <w:lang w:eastAsia="ru-RU"/>
        </w:rPr>
        <w:br/>
      </w:r>
      <w:r w:rsidRPr="00A80AC8">
        <w:rPr>
          <w:rFonts w:ascii="Times New Roman" w:eastAsia="Times New Roman" w:hAnsi="Times New Roman"/>
          <w:b/>
          <w:bCs/>
          <w:lang w:eastAsia="ru-RU"/>
        </w:rPr>
        <w:t>культуры</w:t>
      </w:r>
      <w:r w:rsidRPr="00A80AC8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155FC3" w:rsidRPr="00155FC3" w:rsidRDefault="00155FC3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0AC8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ФИО студента: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, </w:t>
      </w:r>
      <w:r w:rsidR="00D665B5">
        <w:rPr>
          <w:rFonts w:ascii="Times New Roman" w:eastAsia="Times New Roman" w:hAnsi="Times New Roman"/>
          <w:sz w:val="18"/>
          <w:szCs w:val="18"/>
          <w:lang w:eastAsia="ru-RU"/>
        </w:rPr>
        <w:t>43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 xml:space="preserve"> Ф 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группа 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0AC8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Название ОУ: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 ГПОУ ЯО Угличский индустриально-педагогический колледж</w:t>
      </w:r>
    </w:p>
    <w:p w:rsidR="00155FC3" w:rsidRPr="00A80AC8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A80AC8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ФИО  руководителя практики: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6"/>
        <w:gridCol w:w="3000"/>
        <w:gridCol w:w="1276"/>
      </w:tblGrid>
      <w:tr w:rsidR="00155FC3" w:rsidTr="001F7B0A">
        <w:tc>
          <w:tcPr>
            <w:tcW w:w="178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Компетенции (ПК, ОК)</w:t>
            </w:r>
          </w:p>
        </w:tc>
        <w:tc>
          <w:tcPr>
            <w:tcW w:w="3000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Признаки проя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вления компетенций (знания, уме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ния)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(наличие при-знаков компетенций (в баллах))</w:t>
            </w:r>
          </w:p>
        </w:tc>
      </w:tr>
      <w:tr w:rsidR="00155FC3" w:rsidTr="001F7B0A">
        <w:tc>
          <w:tcPr>
            <w:tcW w:w="1786" w:type="dxa"/>
          </w:tcPr>
          <w:p w:rsidR="00155FC3" w:rsidRP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2.1. Определять цели и задачи, планировать вне-урочные мероприятия и занятия.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</w:tcPr>
          <w:p w:rsid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Применение теоретических основ при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вании воспитательного мероприятия.</w:t>
            </w:r>
          </w:p>
          <w:p w:rsidR="00155FC3" w:rsidRP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Проектирование воспитательного мероприятия в соответствии с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оставленными целями и задачами.</w:t>
            </w:r>
          </w:p>
          <w:p w:rsidR="00155FC3" w:rsidRDefault="00155FC3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Выбор методов, приемов, средств воспитания в зависимос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 от особенностей занимающихся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55FC3" w:rsidRDefault="00155FC3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ПК.2.2 Проводить вне-урочные мероприятия и занятия.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Реализация це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 и задач воспитательного меро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приятия в соответствии с темой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Использование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дидактического материала в соот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ветств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 с во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зрастными особенностям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8E342C">
        <w:trPr>
          <w:trHeight w:val="1725"/>
        </w:trPr>
        <w:tc>
          <w:tcPr>
            <w:tcW w:w="1786" w:type="dxa"/>
          </w:tcPr>
          <w:p w:rsidR="001F7B0A" w:rsidRP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ОК.5.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Использовать информаци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онно-коммуника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ционные технологии для совершенствования профессиональ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деятельности</w:t>
            </w:r>
          </w:p>
        </w:tc>
        <w:tc>
          <w:tcPr>
            <w:tcW w:w="3000" w:type="dxa"/>
          </w:tcPr>
          <w:p w:rsidR="001F7B0A" w:rsidRDefault="001F7B0A" w:rsidP="001F7B0A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Логичность, точность, доступность изложения материала воспитательного мероприятия.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коммуникативного пространства (установлен контакт с а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удиторией, педагогический такт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 2.4</w:t>
            </w:r>
          </w:p>
          <w:p w:rsidR="00155FC3" w:rsidRDefault="001F7B0A" w:rsidP="008E34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Осуществлять педагогиче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ский контроль, оце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нивать процесс и результаты дея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тельности обучающихся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диагностики физической подготов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ленности обучающихся</w:t>
            </w:r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Дозировать физическую нагрузку в соответствии с функциональными возможностями организма обучающихся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 10.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Осуществлять профилактику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травматизма, обеспе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чивать охрану жизни и здоровья детей.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- Создание оптимальных для здоровья учащихся усло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вий организации их деятельности</w:t>
            </w:r>
          </w:p>
        </w:tc>
        <w:tc>
          <w:tcPr>
            <w:tcW w:w="3000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Применять приемы страховки и само страховки при выполнении физических упражнений</w:t>
            </w:r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Соблюдать технику безопасности на занятиях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55FC3" w:rsidRDefault="001F7B0A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ПК.2.5 Анализировать вне-урочные мероприятия и занятия 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- Наблюдение, анализ и самоанали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 проводимых внеурочных занятий</w:t>
            </w:r>
          </w:p>
        </w:tc>
        <w:tc>
          <w:tcPr>
            <w:tcW w:w="3000" w:type="dxa"/>
          </w:tcPr>
          <w:p w:rsidR="00155FC3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Обсуждение отдельных мероприятий или занятий в диалоге с сокурсниками, учителями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8E342C">
        <w:trPr>
          <w:trHeight w:val="1442"/>
        </w:trPr>
        <w:tc>
          <w:tcPr>
            <w:tcW w:w="1786" w:type="dxa"/>
          </w:tcPr>
          <w:p w:rsidR="00155FC3" w:rsidRDefault="001F7B0A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 2.6 Вести документацию, обеспечивающую ор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ганизацию физкульт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урно0-спортивной деятельности.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Прогнозирован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ие результатов собственных педа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гогических воздействий</w:t>
            </w:r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Оформление п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ланов-конспектов, сценариев вне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классных мероприятий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B0A" w:rsidTr="001F7B0A">
        <w:tc>
          <w:tcPr>
            <w:tcW w:w="1786" w:type="dxa"/>
          </w:tcPr>
          <w:p w:rsidR="001F7B0A" w:rsidRPr="00A80AC8" w:rsidRDefault="001F7B0A" w:rsidP="001F7B0A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0A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Общий балл</w:t>
            </w:r>
          </w:p>
          <w:p w:rsidR="001F7B0A" w:rsidRPr="00A80AC8" w:rsidRDefault="001F7B0A" w:rsidP="001F7B0A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0A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Отметка по итогам практики</w:t>
            </w:r>
          </w:p>
        </w:tc>
        <w:tc>
          <w:tcPr>
            <w:tcW w:w="3000" w:type="dxa"/>
          </w:tcPr>
          <w:p w:rsidR="001F7B0A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F7B0A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E342C" w:rsidRDefault="008E342C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7B0A" w:rsidRDefault="001F7B0A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«5» -проявляется оптимально, «4» - проявляется достаточно, «3» - проявляется фрагментарно, в недостаточной степени,«2» - единичные случаи проявления, не проявляются.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E342C" w:rsidRDefault="008E342C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0AC8" w:rsidRDefault="001F7B0A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Подписи</w:t>
      </w:r>
      <w:r w:rsidR="00A80AC8">
        <w:rPr>
          <w:rFonts w:ascii="Times New Roman" w:eastAsia="Times New Roman" w:hAnsi="Times New Roman"/>
          <w:sz w:val="18"/>
          <w:szCs w:val="18"/>
          <w:lang w:eastAsia="ru-RU"/>
        </w:rPr>
        <w:t xml:space="preserve"> учителя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1F7B0A" w:rsidRPr="00321064" w:rsidRDefault="00A80AC8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Подпись методиста:</w:t>
      </w:r>
      <w:bookmarkStart w:id="0" w:name="_GoBack"/>
      <w:bookmarkEnd w:id="0"/>
      <w:r w:rsidR="001F7B0A"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</w:t>
      </w:r>
    </w:p>
    <w:p w:rsidR="001F7B0A" w:rsidRPr="00155FC3" w:rsidRDefault="001F7B0A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699A" w:rsidRPr="00321064" w:rsidRDefault="00D3699A" w:rsidP="00372B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6CDC" w:rsidRDefault="00372B61" w:rsidP="00372B61">
      <w:r w:rsidRPr="00321064">
        <w:rPr>
          <w:sz w:val="18"/>
          <w:szCs w:val="18"/>
        </w:rPr>
        <w:t xml:space="preserve"> </w:t>
      </w:r>
    </w:p>
    <w:sectPr w:rsidR="00B76CDC" w:rsidSect="00A80AC8">
      <w:type w:val="continuous"/>
      <w:pgSz w:w="16838" w:h="11906" w:orient="landscape"/>
      <w:pgMar w:top="850" w:right="1134" w:bottom="141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3C" w:rsidRDefault="0051523C" w:rsidP="00155FC3">
      <w:pPr>
        <w:spacing w:after="0" w:line="240" w:lineRule="auto"/>
      </w:pPr>
      <w:r>
        <w:separator/>
      </w:r>
    </w:p>
  </w:endnote>
  <w:endnote w:type="continuationSeparator" w:id="0">
    <w:p w:rsidR="0051523C" w:rsidRDefault="0051523C" w:rsidP="001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3C" w:rsidRDefault="0051523C" w:rsidP="00155FC3">
      <w:pPr>
        <w:spacing w:after="0" w:line="240" w:lineRule="auto"/>
      </w:pPr>
      <w:r>
        <w:separator/>
      </w:r>
    </w:p>
  </w:footnote>
  <w:footnote w:type="continuationSeparator" w:id="0">
    <w:p w:rsidR="0051523C" w:rsidRDefault="0051523C" w:rsidP="0015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705A"/>
    <w:multiLevelType w:val="hybridMultilevel"/>
    <w:tmpl w:val="A94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2663"/>
    <w:multiLevelType w:val="hybridMultilevel"/>
    <w:tmpl w:val="D54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9A"/>
    <w:rsid w:val="00003688"/>
    <w:rsid w:val="00012E77"/>
    <w:rsid w:val="00155FC3"/>
    <w:rsid w:val="001F7B0A"/>
    <w:rsid w:val="002A4D6E"/>
    <w:rsid w:val="002F5DBA"/>
    <w:rsid w:val="00321064"/>
    <w:rsid w:val="00372B61"/>
    <w:rsid w:val="004E7461"/>
    <w:rsid w:val="00505DE6"/>
    <w:rsid w:val="0051523C"/>
    <w:rsid w:val="00684EAB"/>
    <w:rsid w:val="00713962"/>
    <w:rsid w:val="00714907"/>
    <w:rsid w:val="008D1C58"/>
    <w:rsid w:val="008E342C"/>
    <w:rsid w:val="00943345"/>
    <w:rsid w:val="00A80AC8"/>
    <w:rsid w:val="00A858DA"/>
    <w:rsid w:val="00AC499F"/>
    <w:rsid w:val="00B14C5C"/>
    <w:rsid w:val="00B76CDC"/>
    <w:rsid w:val="00D02A17"/>
    <w:rsid w:val="00D0417C"/>
    <w:rsid w:val="00D3699A"/>
    <w:rsid w:val="00D6403C"/>
    <w:rsid w:val="00D665B5"/>
    <w:rsid w:val="00DB4983"/>
    <w:rsid w:val="00DE7E89"/>
    <w:rsid w:val="00F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F3D7-A6E2-4748-AD48-F0908E0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8DA"/>
    <w:pPr>
      <w:ind w:left="720"/>
      <w:contextualSpacing/>
    </w:pPr>
  </w:style>
  <w:style w:type="table" w:styleId="a4">
    <w:name w:val="Table Grid"/>
    <w:basedOn w:val="a1"/>
    <w:uiPriority w:val="59"/>
    <w:rsid w:val="0032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F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A84C-28C6-4424-8D0C-2465BEBE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Голованова А.</cp:lastModifiedBy>
  <cp:revision>4</cp:revision>
  <dcterms:created xsi:type="dcterms:W3CDTF">2024-01-10T13:46:00Z</dcterms:created>
  <dcterms:modified xsi:type="dcterms:W3CDTF">2025-01-15T12:23:00Z</dcterms:modified>
</cp:coreProperties>
</file>