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97" w:rsidRPr="00F859B1" w:rsidRDefault="009D0397" w:rsidP="009D0397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Pr="00F859B1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профессиональное </w:t>
      </w:r>
      <w:r w:rsidRPr="00F859B1">
        <w:rPr>
          <w:sz w:val="28"/>
          <w:szCs w:val="28"/>
        </w:rPr>
        <w:t>образовательное учреждение</w:t>
      </w:r>
    </w:p>
    <w:p w:rsidR="009D0397" w:rsidRPr="00F859B1" w:rsidRDefault="009D0397" w:rsidP="009D03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9D0397" w:rsidRPr="00F859B1" w:rsidRDefault="009D0397" w:rsidP="009D03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Угличский индустриально-педагогический колледж</w:t>
      </w:r>
    </w:p>
    <w:p w:rsidR="009D0397" w:rsidRPr="00F859B1" w:rsidRDefault="009D0397" w:rsidP="009D0397">
      <w:pPr>
        <w:rPr>
          <w:sz w:val="28"/>
          <w:szCs w:val="28"/>
        </w:rPr>
      </w:pPr>
    </w:p>
    <w:p w:rsidR="009D0397" w:rsidRPr="00F859B1" w:rsidRDefault="009D0397" w:rsidP="009D0397">
      <w:pPr>
        <w:rPr>
          <w:sz w:val="28"/>
          <w:szCs w:val="28"/>
        </w:rPr>
      </w:pPr>
    </w:p>
    <w:p w:rsidR="009D0397" w:rsidRPr="00F859B1" w:rsidRDefault="009D0397" w:rsidP="009D0397">
      <w:pPr>
        <w:jc w:val="center"/>
        <w:rPr>
          <w:b/>
          <w:sz w:val="28"/>
          <w:szCs w:val="28"/>
        </w:rPr>
      </w:pPr>
      <w:r w:rsidRPr="00F859B1">
        <w:rPr>
          <w:b/>
          <w:sz w:val="28"/>
          <w:szCs w:val="28"/>
        </w:rPr>
        <w:t>ЛИСТ НОРМОКОНТРОЛЯ</w:t>
      </w:r>
    </w:p>
    <w:p w:rsidR="009D0397" w:rsidRPr="00F859B1" w:rsidRDefault="009D0397" w:rsidP="009D0397">
      <w:pPr>
        <w:jc w:val="center"/>
        <w:rPr>
          <w:sz w:val="28"/>
          <w:szCs w:val="28"/>
        </w:rPr>
      </w:pPr>
      <w:r w:rsidRPr="00F859B1">
        <w:rPr>
          <w:sz w:val="28"/>
          <w:szCs w:val="28"/>
        </w:rPr>
        <w:t>(</w:t>
      </w:r>
      <w:proofErr w:type="gramStart"/>
      <w:r w:rsidRPr="00F859B1">
        <w:rPr>
          <w:sz w:val="28"/>
          <w:szCs w:val="28"/>
        </w:rPr>
        <w:t>технической</w:t>
      </w:r>
      <w:proofErr w:type="gramEnd"/>
      <w:r w:rsidRPr="00F859B1">
        <w:rPr>
          <w:sz w:val="28"/>
          <w:szCs w:val="28"/>
        </w:rPr>
        <w:t xml:space="preserve"> экспертизы) выпускной квалификационной работы</w:t>
      </w:r>
    </w:p>
    <w:p w:rsidR="009D0397" w:rsidRPr="00F859B1" w:rsidRDefault="009D0397" w:rsidP="009D0397">
      <w:pPr>
        <w:jc w:val="center"/>
        <w:rPr>
          <w:sz w:val="28"/>
          <w:szCs w:val="28"/>
        </w:rPr>
      </w:pPr>
    </w:p>
    <w:p w:rsidR="009D0397" w:rsidRPr="00F859B1" w:rsidRDefault="009D0397" w:rsidP="009D0397">
      <w:pPr>
        <w:jc w:val="both"/>
        <w:rPr>
          <w:sz w:val="28"/>
          <w:szCs w:val="28"/>
        </w:rPr>
      </w:pPr>
    </w:p>
    <w:p w:rsidR="009D0397" w:rsidRPr="00F859B1" w:rsidRDefault="009D0397" w:rsidP="009D0397">
      <w:pPr>
        <w:jc w:val="both"/>
        <w:rPr>
          <w:sz w:val="28"/>
          <w:szCs w:val="28"/>
        </w:rPr>
      </w:pPr>
      <w:proofErr w:type="gramStart"/>
      <w:r w:rsidRPr="00F859B1">
        <w:rPr>
          <w:sz w:val="28"/>
          <w:szCs w:val="28"/>
        </w:rPr>
        <w:t>студента</w:t>
      </w:r>
      <w:proofErr w:type="gramEnd"/>
      <w:r w:rsidRPr="00F859B1">
        <w:rPr>
          <w:sz w:val="28"/>
          <w:szCs w:val="28"/>
        </w:rPr>
        <w:t>: ___________</w:t>
      </w:r>
      <w:r>
        <w:rPr>
          <w:sz w:val="28"/>
          <w:szCs w:val="28"/>
        </w:rPr>
        <w:t>_____________________________</w:t>
      </w:r>
      <w:r w:rsidRPr="00F859B1">
        <w:rPr>
          <w:sz w:val="28"/>
          <w:szCs w:val="28"/>
        </w:rPr>
        <w:t>группы:  __________</w:t>
      </w:r>
    </w:p>
    <w:p w:rsidR="009D0397" w:rsidRPr="00F859B1" w:rsidRDefault="009D0397" w:rsidP="009D0397">
      <w:pPr>
        <w:ind w:left="2124" w:firstLine="708"/>
        <w:jc w:val="both"/>
        <w:rPr>
          <w:sz w:val="28"/>
          <w:szCs w:val="28"/>
          <w:vertAlign w:val="superscript"/>
        </w:rPr>
      </w:pPr>
      <w:r w:rsidRPr="00F859B1">
        <w:rPr>
          <w:sz w:val="28"/>
          <w:szCs w:val="28"/>
          <w:vertAlign w:val="superscript"/>
        </w:rPr>
        <w:t xml:space="preserve">Фамилия Имя </w:t>
      </w:r>
      <w:proofErr w:type="gramStart"/>
      <w:r w:rsidRPr="00F859B1">
        <w:rPr>
          <w:sz w:val="28"/>
          <w:szCs w:val="28"/>
          <w:vertAlign w:val="superscript"/>
        </w:rPr>
        <w:t xml:space="preserve">Отчество  </w:t>
      </w:r>
      <w:r>
        <w:rPr>
          <w:sz w:val="28"/>
          <w:szCs w:val="28"/>
          <w:vertAlign w:val="superscript"/>
        </w:rPr>
        <w:tab/>
      </w:r>
      <w:proofErr w:type="gramEnd"/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F859B1">
        <w:rPr>
          <w:sz w:val="28"/>
          <w:szCs w:val="28"/>
          <w:vertAlign w:val="superscript"/>
        </w:rPr>
        <w:t>Номер</w:t>
      </w:r>
    </w:p>
    <w:p w:rsidR="009D0397" w:rsidRPr="00F859B1" w:rsidRDefault="009D0397" w:rsidP="009D0397">
      <w:pPr>
        <w:spacing w:before="100" w:beforeAutospacing="1" w:after="100" w:afterAutospacing="1"/>
        <w:jc w:val="both"/>
        <w:rPr>
          <w:sz w:val="28"/>
          <w:szCs w:val="28"/>
        </w:rPr>
      </w:pPr>
      <w:r w:rsidRPr="00F859B1">
        <w:rPr>
          <w:sz w:val="28"/>
          <w:szCs w:val="28"/>
        </w:rPr>
        <w:t xml:space="preserve">Нормоконтроль осуществляется с целью установления соответствия работы студента действующим требованиям к оформлению выпускной квалификационной работы. Нормоконтроль проводится на этапе представления студентом полностью законченной выпускной квалификационной работы. </w:t>
      </w:r>
      <w:r w:rsidRPr="00F859B1">
        <w:rPr>
          <w:b/>
          <w:sz w:val="28"/>
          <w:szCs w:val="28"/>
        </w:rPr>
        <w:t>Данный лист нормоконтроля прикладывается к ВКР.</w:t>
      </w:r>
    </w:p>
    <w:p w:rsidR="009D0397" w:rsidRPr="00F859B1" w:rsidRDefault="009D0397" w:rsidP="009D0397">
      <w:pPr>
        <w:jc w:val="center"/>
        <w:rPr>
          <w:sz w:val="28"/>
          <w:szCs w:val="28"/>
        </w:rPr>
      </w:pPr>
      <w:r w:rsidRPr="00F859B1">
        <w:rPr>
          <w:sz w:val="28"/>
          <w:szCs w:val="28"/>
        </w:rPr>
        <w:t>АНАЛИЗ НА СООТВЕТСТВИЕ ТРЕБОВАНИЯМ К ОФОРМЛЕНИЮ ВКР</w:t>
      </w:r>
    </w:p>
    <w:p w:rsidR="009D0397" w:rsidRPr="00F859B1" w:rsidRDefault="009D0397" w:rsidP="009D0397">
      <w:pPr>
        <w:jc w:val="center"/>
        <w:rPr>
          <w:sz w:val="28"/>
          <w:szCs w:val="28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2271"/>
        <w:gridCol w:w="4848"/>
        <w:gridCol w:w="1701"/>
      </w:tblGrid>
      <w:tr w:rsidR="009D0397" w:rsidRPr="00355719" w:rsidTr="00B80719">
        <w:trPr>
          <w:trHeight w:val="585"/>
        </w:trPr>
        <w:tc>
          <w:tcPr>
            <w:tcW w:w="533" w:type="dxa"/>
            <w:vAlign w:val="center"/>
          </w:tcPr>
          <w:p w:rsidR="009D0397" w:rsidRPr="00355719" w:rsidRDefault="009D0397" w:rsidP="00B80719">
            <w:pPr>
              <w:jc w:val="center"/>
              <w:rPr>
                <w:b/>
                <w:sz w:val="24"/>
                <w:szCs w:val="28"/>
              </w:rPr>
            </w:pPr>
            <w:r w:rsidRPr="0035571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2271" w:type="dxa"/>
            <w:vAlign w:val="center"/>
          </w:tcPr>
          <w:p w:rsidR="009D0397" w:rsidRPr="00355719" w:rsidRDefault="009D0397" w:rsidP="00B80719">
            <w:pPr>
              <w:jc w:val="center"/>
              <w:rPr>
                <w:b/>
                <w:sz w:val="24"/>
                <w:szCs w:val="28"/>
              </w:rPr>
            </w:pPr>
            <w:r w:rsidRPr="00355719">
              <w:rPr>
                <w:b/>
                <w:sz w:val="24"/>
                <w:szCs w:val="28"/>
              </w:rPr>
              <w:t>Объект</w:t>
            </w: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b/>
                <w:sz w:val="24"/>
                <w:szCs w:val="28"/>
              </w:rPr>
            </w:pPr>
            <w:r w:rsidRPr="00355719">
              <w:rPr>
                <w:b/>
                <w:sz w:val="24"/>
                <w:szCs w:val="28"/>
              </w:rPr>
              <w:t>Параметры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b/>
                <w:sz w:val="24"/>
                <w:szCs w:val="28"/>
              </w:rPr>
            </w:pPr>
            <w:r w:rsidRPr="00355719">
              <w:rPr>
                <w:b/>
                <w:sz w:val="24"/>
                <w:szCs w:val="28"/>
              </w:rPr>
              <w:t xml:space="preserve">Соответствие </w:t>
            </w:r>
          </w:p>
          <w:p w:rsidR="009D0397" w:rsidRPr="00355719" w:rsidRDefault="009D0397" w:rsidP="00B80719">
            <w:pPr>
              <w:jc w:val="center"/>
              <w:rPr>
                <w:b/>
                <w:sz w:val="24"/>
                <w:szCs w:val="28"/>
              </w:rPr>
            </w:pPr>
            <w:r w:rsidRPr="00355719">
              <w:rPr>
                <w:b/>
                <w:sz w:val="24"/>
                <w:szCs w:val="28"/>
              </w:rPr>
              <w:t>ДА, НЕТ</w:t>
            </w: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 w:val="restart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1</w:t>
            </w:r>
          </w:p>
        </w:tc>
        <w:tc>
          <w:tcPr>
            <w:tcW w:w="2271" w:type="dxa"/>
            <w:vMerge w:val="restart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Титульный лист</w:t>
            </w: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Оформление соответствует утвержденному образцу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71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Наименование темы соответствует утвержденной теме по приказу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7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Задание на ВКР</w:t>
            </w: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 работе приложено задание на выполнение практической части ВКР, содержащее все подписи, в </w:t>
            </w:r>
            <w:proofErr w:type="spellStart"/>
            <w:r>
              <w:rPr>
                <w:sz w:val="24"/>
                <w:szCs w:val="28"/>
              </w:rPr>
              <w:t>т.ч</w:t>
            </w:r>
            <w:proofErr w:type="spellEnd"/>
            <w:r>
              <w:rPr>
                <w:sz w:val="24"/>
                <w:szCs w:val="28"/>
              </w:rPr>
              <w:t>. подпись представителя работодателя и печать соответствующей организации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 w:val="restart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71" w:type="dxa"/>
            <w:vMerge w:val="restart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Структура</w:t>
            </w: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Соответствует типу ВКР (практического, опытно-экспериментального или проектного характера)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71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Содержит все структурные части: введение (пояснительную записку), теоретическую часть, практическую часть, заключение (выводы), список используемых источников (используемой литературы), приложения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71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Каждая структурная часть начинается с новой страницы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 w:val="restart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71" w:type="dxa"/>
            <w:vMerge w:val="restart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Оглавление</w:t>
            </w: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Соответствует требованиям к оформлению ВКР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71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Включает все разделы и соответствует структуре ВКР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 w:val="restart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271" w:type="dxa"/>
            <w:vMerge w:val="restart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Форматирование текста</w:t>
            </w: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Размер шрифта (кегль) – 14 пт.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71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 xml:space="preserve">Название шрифта (гарнитура) - </w:t>
            </w:r>
            <w:proofErr w:type="spellStart"/>
            <w:r w:rsidRPr="00355719">
              <w:rPr>
                <w:sz w:val="24"/>
                <w:szCs w:val="28"/>
              </w:rPr>
              <w:t>Times</w:t>
            </w:r>
            <w:proofErr w:type="spellEnd"/>
            <w:r w:rsidRPr="00355719">
              <w:rPr>
                <w:sz w:val="24"/>
                <w:szCs w:val="28"/>
              </w:rPr>
              <w:t xml:space="preserve"> </w:t>
            </w:r>
            <w:proofErr w:type="spellStart"/>
            <w:r w:rsidRPr="00355719">
              <w:rPr>
                <w:sz w:val="24"/>
                <w:szCs w:val="28"/>
              </w:rPr>
              <w:t>New</w:t>
            </w:r>
            <w:proofErr w:type="spellEnd"/>
            <w:r w:rsidRPr="00355719">
              <w:rPr>
                <w:sz w:val="24"/>
                <w:szCs w:val="28"/>
              </w:rPr>
              <w:t xml:space="preserve"> </w:t>
            </w:r>
            <w:proofErr w:type="spellStart"/>
            <w:r w:rsidRPr="00355719">
              <w:rPr>
                <w:sz w:val="24"/>
                <w:szCs w:val="28"/>
              </w:rPr>
              <w:t>Roman</w:t>
            </w:r>
            <w:proofErr w:type="spellEnd"/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71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Межстрочный интервал - полуторный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71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Абзац – 12</w:t>
            </w:r>
            <w:r>
              <w:rPr>
                <w:sz w:val="24"/>
                <w:szCs w:val="28"/>
              </w:rPr>
              <w:t>,5</w:t>
            </w:r>
            <w:r w:rsidRPr="00355719">
              <w:rPr>
                <w:sz w:val="24"/>
                <w:szCs w:val="28"/>
              </w:rPr>
              <w:t xml:space="preserve"> мм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71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 xml:space="preserve">Поля: левое -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355719">
                <w:rPr>
                  <w:sz w:val="24"/>
                  <w:szCs w:val="28"/>
                </w:rPr>
                <w:t xml:space="preserve">30 </w:t>
              </w:r>
              <w:proofErr w:type="gramStart"/>
              <w:r w:rsidRPr="00355719">
                <w:rPr>
                  <w:sz w:val="24"/>
                  <w:szCs w:val="28"/>
                </w:rPr>
                <w:t>мм</w:t>
              </w:r>
            </w:smartTag>
            <w:r w:rsidRPr="00355719">
              <w:rPr>
                <w:sz w:val="24"/>
                <w:szCs w:val="28"/>
              </w:rPr>
              <w:t>.,</w:t>
            </w:r>
            <w:proofErr w:type="gramEnd"/>
            <w:r w:rsidRPr="00355719">
              <w:rPr>
                <w:sz w:val="24"/>
                <w:szCs w:val="28"/>
              </w:rPr>
              <w:t xml:space="preserve"> верхнее -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355719">
                <w:rPr>
                  <w:sz w:val="24"/>
                  <w:szCs w:val="28"/>
                </w:rPr>
                <w:t>20 мм</w:t>
              </w:r>
            </w:smartTag>
            <w:r w:rsidRPr="00355719">
              <w:rPr>
                <w:sz w:val="24"/>
                <w:szCs w:val="28"/>
              </w:rPr>
              <w:t xml:space="preserve">., </w:t>
            </w:r>
          </w:p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proofErr w:type="gramStart"/>
            <w:r w:rsidRPr="00355719">
              <w:rPr>
                <w:sz w:val="24"/>
                <w:szCs w:val="28"/>
              </w:rPr>
              <w:t>правое</w:t>
            </w:r>
            <w:proofErr w:type="gramEnd"/>
            <w:r w:rsidRPr="00355719">
              <w:rPr>
                <w:sz w:val="24"/>
                <w:szCs w:val="28"/>
              </w:rPr>
              <w:t xml:space="preserve"> - 1</w:t>
            </w:r>
            <w:r>
              <w:rPr>
                <w:sz w:val="24"/>
                <w:szCs w:val="28"/>
              </w:rPr>
              <w:t>0</w:t>
            </w:r>
            <w:r w:rsidRPr="00355719">
              <w:rPr>
                <w:sz w:val="24"/>
                <w:szCs w:val="28"/>
              </w:rPr>
              <w:t xml:space="preserve"> мм, нижнее -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355719">
                <w:rPr>
                  <w:sz w:val="24"/>
                  <w:szCs w:val="28"/>
                </w:rPr>
                <w:t>20 мм</w:t>
              </w:r>
            </w:smartTag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 w:val="restart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271" w:type="dxa"/>
            <w:vMerge w:val="restart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Нумерация страниц</w:t>
            </w: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 xml:space="preserve">Нумерация сквозная по всему тексту 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71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Номер страницы ставится в центре нижней части листа без точки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71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На титульном листе номер страницы не ставится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27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Библиографические ссылки и сноски</w:t>
            </w: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Соответствуют требованиям к оформлению ВКР: печатаются в квадратных скобках и соответствуют нумерации в списке используемой литературы.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27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Рисунки, схемы и диаграммы</w:t>
            </w: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Соответствуют требованиям к оформлению ВКР: имеют сквозную нумерацию, наименование и ссылку в основном тексте.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27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Таблицы и формулы</w:t>
            </w: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Соответствуют требованиям к оформлению ВКР: имеют сквозную нумерацию, наименование и ссылку в основном тексте.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 w:val="restart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271" w:type="dxa"/>
            <w:vMerge w:val="restart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Список используемых источников (используемая литература)</w:t>
            </w: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Соответствует требованиям к оформлению ВКР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71" w:type="dxa"/>
            <w:vMerge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 xml:space="preserve">Наличие не менее 20 </w:t>
            </w:r>
            <w:r>
              <w:rPr>
                <w:sz w:val="24"/>
                <w:szCs w:val="28"/>
              </w:rPr>
              <w:t xml:space="preserve">(15) </w:t>
            </w:r>
            <w:r w:rsidRPr="00355719">
              <w:rPr>
                <w:sz w:val="24"/>
                <w:szCs w:val="28"/>
              </w:rPr>
              <w:t>источников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  <w:tr w:rsidR="009D0397" w:rsidRPr="00355719" w:rsidTr="00B80719">
        <w:trPr>
          <w:trHeight w:val="585"/>
        </w:trPr>
        <w:tc>
          <w:tcPr>
            <w:tcW w:w="533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1</w:t>
            </w:r>
          </w:p>
        </w:tc>
        <w:tc>
          <w:tcPr>
            <w:tcW w:w="227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Приложения</w:t>
            </w:r>
          </w:p>
        </w:tc>
        <w:tc>
          <w:tcPr>
            <w:tcW w:w="5068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  <w:r w:rsidRPr="00355719">
              <w:rPr>
                <w:sz w:val="24"/>
                <w:szCs w:val="28"/>
              </w:rPr>
              <w:t>Нумеруются и имеют наименование. В основном тексте имеются ссылки на приложения.</w:t>
            </w:r>
          </w:p>
        </w:tc>
        <w:tc>
          <w:tcPr>
            <w:tcW w:w="1701" w:type="dxa"/>
            <w:vAlign w:val="center"/>
          </w:tcPr>
          <w:p w:rsidR="009D0397" w:rsidRPr="00355719" w:rsidRDefault="009D0397" w:rsidP="00B80719">
            <w:pPr>
              <w:jc w:val="center"/>
              <w:rPr>
                <w:sz w:val="24"/>
                <w:szCs w:val="28"/>
              </w:rPr>
            </w:pPr>
          </w:p>
        </w:tc>
      </w:tr>
    </w:tbl>
    <w:p w:rsidR="009D0397" w:rsidRPr="00F859B1" w:rsidRDefault="009D0397" w:rsidP="009D0397">
      <w:pPr>
        <w:jc w:val="center"/>
        <w:rPr>
          <w:sz w:val="28"/>
          <w:szCs w:val="28"/>
        </w:rPr>
      </w:pPr>
    </w:p>
    <w:p w:rsidR="009D0397" w:rsidRPr="00F859B1" w:rsidRDefault="009D0397" w:rsidP="009D0397">
      <w:pPr>
        <w:jc w:val="center"/>
        <w:rPr>
          <w:sz w:val="28"/>
          <w:szCs w:val="28"/>
        </w:rPr>
      </w:pPr>
    </w:p>
    <w:p w:rsidR="009D0397" w:rsidRPr="00F859B1" w:rsidRDefault="009D0397" w:rsidP="009D0397">
      <w:pPr>
        <w:jc w:val="center"/>
        <w:rPr>
          <w:sz w:val="28"/>
          <w:szCs w:val="28"/>
        </w:rPr>
      </w:pPr>
    </w:p>
    <w:p w:rsidR="009D0397" w:rsidRPr="00F859B1" w:rsidRDefault="009D0397" w:rsidP="009D0397">
      <w:pPr>
        <w:jc w:val="both"/>
        <w:rPr>
          <w:sz w:val="28"/>
          <w:szCs w:val="28"/>
        </w:rPr>
      </w:pPr>
      <w:proofErr w:type="spellStart"/>
      <w:proofErr w:type="gramStart"/>
      <w:r w:rsidRPr="00F859B1">
        <w:rPr>
          <w:sz w:val="28"/>
          <w:szCs w:val="28"/>
        </w:rPr>
        <w:t>Нормоконтролер</w:t>
      </w:r>
      <w:proofErr w:type="spellEnd"/>
      <w:r w:rsidRPr="00F859B1">
        <w:rPr>
          <w:sz w:val="28"/>
          <w:szCs w:val="28"/>
        </w:rPr>
        <w:t>:  _</w:t>
      </w:r>
      <w:proofErr w:type="gramEnd"/>
      <w:r w:rsidRPr="00F859B1">
        <w:rPr>
          <w:sz w:val="28"/>
          <w:szCs w:val="28"/>
        </w:rPr>
        <w:t>______________  /_________________________/</w:t>
      </w:r>
    </w:p>
    <w:p w:rsidR="009D0397" w:rsidRPr="00F859B1" w:rsidRDefault="009D0397" w:rsidP="009D0397">
      <w:pPr>
        <w:ind w:left="2124" w:firstLine="708"/>
        <w:jc w:val="both"/>
        <w:rPr>
          <w:sz w:val="28"/>
          <w:szCs w:val="28"/>
          <w:vertAlign w:val="superscript"/>
        </w:rPr>
      </w:pPr>
      <w:r w:rsidRPr="00F859B1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F859B1">
        <w:rPr>
          <w:sz w:val="28"/>
          <w:szCs w:val="28"/>
          <w:vertAlign w:val="superscript"/>
        </w:rPr>
        <w:t xml:space="preserve">Фамилия Инициалы </w:t>
      </w:r>
    </w:p>
    <w:p w:rsidR="009D0397" w:rsidRPr="00F859B1" w:rsidRDefault="009D0397" w:rsidP="009D0397">
      <w:pPr>
        <w:jc w:val="both"/>
        <w:rPr>
          <w:sz w:val="28"/>
          <w:szCs w:val="28"/>
        </w:rPr>
      </w:pPr>
    </w:p>
    <w:p w:rsidR="009D0397" w:rsidRPr="00F859B1" w:rsidRDefault="009D0397" w:rsidP="009D0397">
      <w:pPr>
        <w:jc w:val="both"/>
        <w:rPr>
          <w:sz w:val="28"/>
          <w:szCs w:val="28"/>
        </w:rPr>
      </w:pPr>
      <w:r w:rsidRPr="00F859B1">
        <w:rPr>
          <w:sz w:val="28"/>
          <w:szCs w:val="28"/>
        </w:rPr>
        <w:t>«___» ______________ 20__ г.</w:t>
      </w:r>
    </w:p>
    <w:p w:rsidR="009D0397" w:rsidRPr="00F859B1" w:rsidRDefault="009D0397" w:rsidP="009D0397">
      <w:pPr>
        <w:jc w:val="both"/>
        <w:rPr>
          <w:sz w:val="28"/>
          <w:szCs w:val="28"/>
        </w:rPr>
      </w:pPr>
    </w:p>
    <w:p w:rsidR="009D0397" w:rsidRPr="00F859B1" w:rsidRDefault="009D0397" w:rsidP="009D0397">
      <w:pPr>
        <w:jc w:val="both"/>
        <w:rPr>
          <w:sz w:val="28"/>
          <w:szCs w:val="28"/>
        </w:rPr>
      </w:pPr>
    </w:p>
    <w:p w:rsidR="009D0397" w:rsidRPr="00F859B1" w:rsidRDefault="009D0397" w:rsidP="009D0397">
      <w:pPr>
        <w:jc w:val="both"/>
        <w:rPr>
          <w:sz w:val="28"/>
          <w:szCs w:val="28"/>
        </w:rPr>
      </w:pPr>
    </w:p>
    <w:p w:rsidR="009D0397" w:rsidRPr="00F859B1" w:rsidRDefault="009D0397" w:rsidP="009D0397">
      <w:pPr>
        <w:jc w:val="both"/>
        <w:rPr>
          <w:sz w:val="28"/>
          <w:szCs w:val="28"/>
        </w:rPr>
      </w:pPr>
      <w:r w:rsidRPr="00F859B1">
        <w:rPr>
          <w:sz w:val="28"/>
          <w:szCs w:val="28"/>
        </w:rPr>
        <w:t xml:space="preserve">С результатами экспертизы ознакомлен(а): ____________ </w:t>
      </w:r>
      <w:r>
        <w:rPr>
          <w:sz w:val="28"/>
          <w:szCs w:val="28"/>
        </w:rPr>
        <w:t>/_______________</w:t>
      </w:r>
    </w:p>
    <w:p w:rsidR="009D0397" w:rsidRPr="00F859B1" w:rsidRDefault="009D0397" w:rsidP="009D0397">
      <w:pPr>
        <w:ind w:left="4248" w:firstLine="708"/>
        <w:jc w:val="both"/>
        <w:rPr>
          <w:sz w:val="28"/>
          <w:szCs w:val="28"/>
          <w:vertAlign w:val="superscript"/>
        </w:rPr>
      </w:pPr>
      <w:r w:rsidRPr="00F859B1">
        <w:rPr>
          <w:sz w:val="28"/>
          <w:szCs w:val="28"/>
          <w:vertAlign w:val="superscript"/>
        </w:rPr>
        <w:t>Подпись студента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F859B1">
        <w:rPr>
          <w:sz w:val="28"/>
          <w:szCs w:val="28"/>
          <w:vertAlign w:val="superscript"/>
        </w:rPr>
        <w:t>Фамилия Инициалы студента</w:t>
      </w:r>
    </w:p>
    <w:p w:rsidR="009D0397" w:rsidRDefault="009D0397" w:rsidP="009D0397">
      <w:pPr>
        <w:jc w:val="both"/>
        <w:rPr>
          <w:sz w:val="28"/>
          <w:szCs w:val="28"/>
        </w:rPr>
      </w:pPr>
      <w:r w:rsidRPr="00F859B1">
        <w:rPr>
          <w:sz w:val="28"/>
          <w:szCs w:val="28"/>
        </w:rPr>
        <w:t>«___» ______________ 20__ г.</w:t>
      </w:r>
    </w:p>
    <w:p w:rsidR="00456176" w:rsidRDefault="00797C65"/>
    <w:sectPr w:rsidR="0045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7"/>
    <w:rsid w:val="003D10E6"/>
    <w:rsid w:val="00463BFF"/>
    <w:rsid w:val="00797C65"/>
    <w:rsid w:val="009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F6F3-67E7-4E68-A48A-D9F4C80B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397"/>
    <w:pPr>
      <w:widowControl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D03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Лукьянчикова А.Е.</dc:creator>
  <cp:keywords/>
  <dc:description/>
  <cp:lastModifiedBy>Лукьянчикова А.Е.</cp:lastModifiedBy>
  <cp:revision>2</cp:revision>
  <dcterms:created xsi:type="dcterms:W3CDTF">2021-02-09T06:28:00Z</dcterms:created>
  <dcterms:modified xsi:type="dcterms:W3CDTF">2021-02-09T06:28:00Z</dcterms:modified>
</cp:coreProperties>
</file>